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dell’I. C. Cantù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10" w:right="0" w:hanging="141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OGGETTO:     AUTORIZZAZIONE PARTECIPAZIONE AI MODULI PON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vertAlign w:val="baseline"/>
          <w:rtl w:val="0"/>
        </w:rPr>
        <w:t xml:space="preserve">AVVISO PUBBLICO 9707 DEL 27 APRILE 2021_APPRENDIMENTO E SOCIALITÀ: 10.2.2A-FDRPOC-LO-2021-22A scuola insieme; 10.1.1A-FDRPOC-LO-2021-23 Oltre la Scuola; Autorizzazione progetti  prot. n.1751504/06/2021; TITOLO: “CAMPUS ESTIVO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SCUOLA TURATI"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 sottoscritto _________________________________________genitore/affidatario/ tutore / esercente la responsabilità genitorial dell’alunno/a___________________ _____________________________ tel. cell.genitore/affidatario_________________, frequentante nel corso dell’anno 2021/22 la Classe__________ Sez._________ scuola ___________________________________________________ di codesto Istituto,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 U T O R I Z Z A</w:t>
      </w:r>
    </w:p>
    <w:p w:rsidR="00000000" w:rsidDel="00000000" w:rsidP="00000000" w:rsidRDefault="00000000" w:rsidRPr="00000000" w14:paraId="0000000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 proprio figlio a partecipare ai moduli del “Campus estivo – scuola </w:t>
      </w:r>
      <w:r w:rsidDel="00000000" w:rsidR="00000000" w:rsidRPr="00000000">
        <w:rPr>
          <w:sz w:val="22"/>
          <w:szCs w:val="22"/>
          <w:rtl w:val="0"/>
        </w:rPr>
        <w:t xml:space="preserve">second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aria”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presso </w:t>
      </w:r>
      <w:r w:rsidDel="00000000" w:rsidR="00000000" w:rsidRPr="00000000">
        <w:rPr>
          <w:b w:val="1"/>
          <w:sz w:val="22"/>
          <w:szCs w:val="22"/>
          <w:rtl w:val="0"/>
        </w:rPr>
        <w:t xml:space="preserve">la scuola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“F.</w:t>
      </w:r>
      <w:r w:rsidDel="00000000" w:rsidR="00000000" w:rsidRPr="00000000">
        <w:rPr>
          <w:b w:val="1"/>
          <w:sz w:val="22"/>
          <w:szCs w:val="22"/>
          <w:rtl w:val="0"/>
        </w:rPr>
        <w:t xml:space="preserve">Turati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”, in via Pitagora</w:t>
      </w:r>
      <w:r w:rsidDel="00000000" w:rsidR="00000000" w:rsidRPr="00000000">
        <w:rPr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per  il periodo 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dal 1</w:t>
      </w:r>
      <w:r w:rsidDel="00000000" w:rsidR="00000000" w:rsidRPr="00000000">
        <w:rPr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2"/>
          <w:szCs w:val="22"/>
          <w:vertAlign w:val="baseline"/>
          <w:rtl w:val="0"/>
        </w:rPr>
        <w:t xml:space="preserve"> giugno al 1 luglio dal lunedì al venerdì </w:t>
      </w:r>
      <w:r w:rsidDel="00000000" w:rsidR="00000000" w:rsidRPr="00000000">
        <w:rPr>
          <w:b w:val="1"/>
          <w:sz w:val="22"/>
          <w:szCs w:val="22"/>
          <w:rtl w:val="0"/>
        </w:rPr>
        <w:t xml:space="preserve">scegliendo la seguente opzione oraria:</w:t>
      </w:r>
    </w:p>
    <w:p w:rsidR="00000000" w:rsidDel="00000000" w:rsidP="00000000" w:rsidRDefault="00000000" w:rsidRPr="00000000" w14:paraId="0000000D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𛲢 </w:t>
        <w:tab/>
        <w:t xml:space="preserve">Intera giornata: dalle ore 9.00 alle 15.00  </w:t>
      </w:r>
      <w:r w:rsidDel="00000000" w:rsidR="00000000" w:rsidRPr="00000000">
        <w:rPr>
          <w:sz w:val="22"/>
          <w:szCs w:val="22"/>
          <w:rtl w:val="0"/>
        </w:rPr>
        <w:t xml:space="preserve">(tre moduli per un totale di 90 ore - con intervallo per consumare un pranzo al sacco)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𛲢</w:t>
        <w:tab/>
        <w:t xml:space="preserve">Mattino: dalle ore 9:00 alle ore 13:00 </w:t>
      </w:r>
      <w:r w:rsidDel="00000000" w:rsidR="00000000" w:rsidRPr="00000000">
        <w:rPr>
          <w:sz w:val="22"/>
          <w:szCs w:val="22"/>
          <w:rtl w:val="0"/>
        </w:rPr>
        <w:t xml:space="preserve">(due moduli per un totale di 60 ore)</w:t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𛲢</w:t>
        <w:tab/>
        <w:t xml:space="preserve">Pomeriggio: dalle ore 13:00 alle ore 15:00 </w:t>
      </w:r>
      <w:r w:rsidDel="00000000" w:rsidR="00000000" w:rsidRPr="00000000">
        <w:rPr>
          <w:sz w:val="22"/>
          <w:szCs w:val="22"/>
          <w:rtl w:val="0"/>
        </w:rPr>
        <w:t xml:space="preserve">(un modulo per un totale di 30 ore) </w:t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Il sottoscritto è consapevole: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che il progetto è finanziato </w:t>
      </w:r>
      <w:r w:rsidDel="00000000" w:rsidR="00000000" w:rsidRPr="00000000">
        <w:rPr>
          <w:rFonts w:ascii="Verdana" w:cs="Verdana" w:eastAsia="Verdana" w:hAnsi="Verdana"/>
          <w:b w:val="0"/>
          <w:color w:val="000000"/>
          <w:sz w:val="22"/>
          <w:szCs w:val="22"/>
          <w:vertAlign w:val="baseline"/>
          <w:rtl w:val="0"/>
        </w:rPr>
        <w:t xml:space="preserve">con le risorse dell’Asse I del POC - Per la scuola (FDR):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color w:val="000000"/>
          <w:sz w:val="22"/>
          <w:szCs w:val="22"/>
          <w:vertAlign w:val="baseline"/>
          <w:rtl w:val="0"/>
        </w:rPr>
        <w:t xml:space="preserve">10.2.2A-FDRPOC-LO-2021-22A scuola insieme; 10.1.1A-FDRPOC-LO-2021-23 Oltre la Scuola</w:t>
      </w:r>
      <w:r w:rsidDel="00000000" w:rsidR="00000000" w:rsidRPr="00000000">
        <w:rPr>
          <w:i w:val="1"/>
          <w:color w:val="000000"/>
          <w:sz w:val="22"/>
          <w:szCs w:val="22"/>
          <w:vertAlign w:val="baseline"/>
          <w:rtl w:val="0"/>
        </w:rPr>
        <w:t xml:space="preserve">; e che la </w:t>
      </w:r>
      <w:r w:rsidDel="00000000" w:rsidR="00000000" w:rsidRPr="00000000">
        <w:rPr>
          <w:b w:val="1"/>
          <w:i w:val="1"/>
          <w:color w:val="000000"/>
          <w:sz w:val="22"/>
          <w:szCs w:val="22"/>
          <w:vertAlign w:val="baseline"/>
          <w:rtl w:val="0"/>
        </w:rPr>
        <w:t xml:space="preserve">partecipazione degli alunni è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gratuita;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che i corsi si svolgeranno in presenza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presso la scuola </w:t>
      </w:r>
      <w:r w:rsidDel="00000000" w:rsidR="00000000" w:rsidRPr="00000000">
        <w:rPr>
          <w:b w:val="1"/>
          <w:sz w:val="22"/>
          <w:szCs w:val="22"/>
          <w:rtl w:val="0"/>
        </w:rPr>
        <w:t xml:space="preserve">second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aria “F.</w:t>
      </w:r>
      <w:r w:rsidDel="00000000" w:rsidR="00000000" w:rsidRPr="00000000">
        <w:rPr>
          <w:b w:val="1"/>
          <w:sz w:val="22"/>
          <w:szCs w:val="22"/>
          <w:rtl w:val="0"/>
        </w:rPr>
        <w:t xml:space="preserve"> Turati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” in via </w:t>
      </w:r>
      <w:r w:rsidDel="00000000" w:rsidR="00000000" w:rsidRPr="00000000">
        <w:rPr>
          <w:b w:val="1"/>
          <w:sz w:val="22"/>
          <w:szCs w:val="22"/>
          <w:rtl w:val="0"/>
        </w:rPr>
        <w:t xml:space="preserve">Pitagora, 12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– Vighizzolo  di Cantù;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che, nel caso di un numero di alunni individuati eccedenti il numero massimo previsto, sarà stilata una graduatoria per  la selezione sulla base di criteri stabiliti dagli organi collegiali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Poiché l’attuazione dei corsi richiede un impegno finanziario e una organizzazione da parte dell’Istituto, il sottoscritto, a meno di gravi impedimenti,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si impegna a far frequentare il corso/i indicato/i al proprio figlio e a garantirne la costante presenza nel rispetto del regolamento di Istituto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4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4" w:lineRule="auto"/>
        <w:rPr/>
      </w:pPr>
      <w:r w:rsidDel="00000000" w:rsidR="00000000" w:rsidRPr="00000000">
        <w:rPr>
          <w:sz w:val="22"/>
          <w:szCs w:val="22"/>
          <w:rtl w:val="0"/>
        </w:rPr>
        <w:t xml:space="preserve">Si allegano: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before="14" w:lineRule="auto"/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Scheda anagrafica dello studente e Informativa Privacy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before="14" w:lineRule="auto"/>
        <w:ind w:left="720" w:hanging="360"/>
        <w:rPr/>
      </w:pPr>
      <w:r w:rsidDel="00000000" w:rsidR="00000000" w:rsidRPr="00000000">
        <w:rPr>
          <w:sz w:val="22"/>
          <w:szCs w:val="22"/>
          <w:rtl w:val="0"/>
        </w:rPr>
        <w:t xml:space="preserve">Copia dei documenti di identità di entrambi i genitori</w:t>
      </w:r>
    </w:p>
    <w:p w:rsidR="00000000" w:rsidDel="00000000" w:rsidP="00000000" w:rsidRDefault="00000000" w:rsidRPr="00000000" w14:paraId="0000001C">
      <w:pPr>
        <w:spacing w:before="14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4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4" w:lineRule="auto"/>
        <w:ind w:left="4248" w:hanging="353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Cantù, lì……………………….</w:t>
        <w:tab/>
        <w:tab/>
        <w:tab/>
        <w:t xml:space="preserve">FIRMA </w:t>
      </w:r>
    </w:p>
    <w:p w:rsidR="00000000" w:rsidDel="00000000" w:rsidP="00000000" w:rsidRDefault="00000000" w:rsidRPr="00000000" w14:paraId="0000001F">
      <w:pPr>
        <w:spacing w:before="14" w:lineRule="auto"/>
        <w:ind w:left="4248" w:hanging="3537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4" w:lineRule="auto"/>
        <w:ind w:left="4248" w:hanging="3537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14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Arial"/>
  <w:font w:name="Noto Sans Symbols"/>
  <w:font w:name="Eras Medium IT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vertAlign w:val="baseline"/>
      </w:rPr>
    </w:pPr>
    <w:r w:rsidDel="00000000" w:rsidR="00000000" w:rsidRPr="00000000">
      <w:rPr>
        <w:rFonts w:ascii="Eras Medium ITC" w:cs="Eras Medium ITC" w:eastAsia="Eras Medium ITC" w:hAnsi="Eras Medium ITC"/>
        <w:b w:val="1"/>
        <w:i w:val="1"/>
        <w:sz w:val="18"/>
        <w:szCs w:val="18"/>
        <w:vertAlign w:val="baseline"/>
        <w:rtl w:val="0"/>
      </w:rPr>
      <w:t xml:space="preserve">C.F.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90020540135  -  </w:t>
    </w:r>
    <w:r w:rsidDel="00000000" w:rsidR="00000000" w:rsidRPr="00000000">
      <w:rPr>
        <w:rFonts w:ascii="Eras Medium ITC" w:cs="Eras Medium ITC" w:eastAsia="Eras Medium ITC" w:hAnsi="Eras Medium ITC"/>
        <w:b w:val="1"/>
        <w:sz w:val="18"/>
        <w:szCs w:val="18"/>
        <w:vertAlign w:val="baseline"/>
        <w:rtl w:val="0"/>
      </w:rPr>
      <w:t xml:space="preserve">Cod. univ. fatt. elettr.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UF21A9 - </w:t>
    </w:r>
    <w:r w:rsidDel="00000000" w:rsidR="00000000" w:rsidRPr="00000000">
      <w:rPr>
        <w:rFonts w:ascii="Eras Medium ITC" w:cs="Eras Medium ITC" w:eastAsia="Eras Medium ITC" w:hAnsi="Eras Medium ITC"/>
        <w:b w:val="1"/>
        <w:i w:val="1"/>
        <w:sz w:val="18"/>
        <w:szCs w:val="18"/>
        <w:vertAlign w:val="baseline"/>
        <w:rtl w:val="0"/>
      </w:rPr>
      <w:t xml:space="preserve"> Cod. Min.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COIC83900T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vertAlign w:val="baseline"/>
      </w:rPr>
    </w:pPr>
    <w:r w:rsidDel="00000000" w:rsidR="00000000" w:rsidRPr="00000000">
      <w:rPr>
        <w:rFonts w:ascii="Eras Medium ITC" w:cs="Eras Medium ITC" w:eastAsia="Eras Medium ITC" w:hAnsi="Eras Medium ITC"/>
        <w:b w:val="1"/>
        <w:i w:val="1"/>
        <w:sz w:val="18"/>
        <w:szCs w:val="18"/>
        <w:vertAlign w:val="baseline"/>
        <w:rtl w:val="0"/>
      </w:rPr>
      <w:t xml:space="preserve">Sito Internet</w:t>
    </w:r>
    <w:r w:rsidDel="00000000" w:rsidR="00000000" w:rsidRPr="00000000">
      <w:rPr>
        <w:rFonts w:ascii="Eras Medium ITC" w:cs="Eras Medium ITC" w:eastAsia="Eras Medium ITC" w:hAnsi="Eras Medium ITC"/>
        <w:b w:val="1"/>
        <w:sz w:val="18"/>
        <w:szCs w:val="18"/>
        <w:vertAlign w:val="baseline"/>
        <w:rtl w:val="0"/>
      </w:rPr>
      <w:t xml:space="preserve">::</w:t>
    </w:r>
    <w:r w:rsidDel="00000000" w:rsidR="00000000" w:rsidRPr="00000000">
      <w:rPr>
        <w:rFonts w:ascii="Eras Medium ITC" w:cs="Eras Medium ITC" w:eastAsia="Eras Medium ITC" w:hAnsi="Eras Medium ITC"/>
        <w:sz w:val="18"/>
        <w:szCs w:val="18"/>
        <w:vertAlign w:val="baseline"/>
        <w:rtl w:val="0"/>
      </w:rPr>
      <w:t xml:space="preserve">  www.iccantu3.edu.it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854.0" w:type="dxa"/>
      <w:jc w:val="left"/>
      <w:tblInd w:w="0.0" w:type="dxa"/>
      <w:tblLayout w:type="fixed"/>
      <w:tblLook w:val="0000"/>
    </w:tblPr>
    <w:tblGrid>
      <w:gridCol w:w="9854"/>
      <w:tblGridChange w:id="0">
        <w:tblGrid>
          <w:gridCol w:w="9854"/>
        </w:tblGrid>
      </w:tblGridChange>
    </w:tblGrid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112510" cy="104076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2510" cy="10407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top"/>
        </w:tcPr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9017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63970" cy="739140"/>
                    <wp:effectExtent b="0" l="0" r="0" t="0"/>
                    <wp:wrapSquare wrapText="bothSides" distB="0" distT="0" distL="0" distR="90170"/>
                    <wp:docPr id="1028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2173540" y="3419955"/>
                              <a:ext cx="6344920" cy="72009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90170" hidden="0" layoutInCell="1" locked="0" relativeHeight="0" simplePos="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63970" cy="739140"/>
                    <wp:effectExtent b="0" l="0" r="0" t="0"/>
                    <wp:wrapSquare wrapText="bothSides" distB="0" distT="0" distL="0" distR="90170"/>
                    <wp:docPr id="1028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63970" cy="73914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1"/>
        <w:szCs w:val="21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1"/>
    </w:pPr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autoSpaceDE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autoSpaceDE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Verdana" w:cs="Lucida Sans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autoSpaceDE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Verdana" w:cs="Lucida Sans" w:eastAsia="Times New Roman" w:hAnsi="Verdan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Lucida Sans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"/>
    <w:next w:val="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autoSpaceDE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"/>
    <w:next w:val="Paragrafoelenco"/>
    <w:autoRedefine w:val="0"/>
    <w:hidden w:val="0"/>
    <w:qFormat w:val="0"/>
    <w:pPr>
      <w:widowControl w:val="1"/>
      <w:suppressAutoHyphens w:val="0"/>
      <w:autoSpaceDE w:val="1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cs="Verdana" w:eastAsia="Times New Roman" w:hAnsi="Verdana"/>
      <w:b w:val="1"/>
      <w:bCs w:val="1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cornice">
    <w:name w:val="Contenuto cornice"/>
    <w:basedOn w:val="Normal"/>
    <w:next w:val="Contenutocornice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1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w2Vm/+c5ACUHFEJp/MPG78drg==">AMUW2mWOAQDtPx7cbCN2A9XZCkn4yUwBlgG9LFdQHB4nYIbMg+M0IURGtFysVdVu1YeyfDDohEDDPcFLStluZPkXKFDAZ7cxJq2viaicxfGX2v1CkVHzivA=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2021-03-31T09:07:00Z</dcterms:created>
  <dc:creator>preside2014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